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1D2" w:rsidRPr="0061474D" w:rsidRDefault="00CA51D2" w:rsidP="00CA51D2">
      <w:pPr>
        <w:pStyle w:val="a3"/>
        <w:rPr>
          <w:i/>
          <w:iCs/>
          <w:sz w:val="40"/>
          <w:szCs w:val="40"/>
        </w:rPr>
      </w:pPr>
      <w:r w:rsidRPr="0061474D">
        <w:rPr>
          <w:i/>
          <w:iCs/>
          <w:sz w:val="40"/>
          <w:szCs w:val="40"/>
        </w:rPr>
        <w:t>ГРАФИК</w:t>
      </w:r>
    </w:p>
    <w:p w:rsidR="00CA51D2" w:rsidRPr="0061474D" w:rsidRDefault="00CA51D2" w:rsidP="00CA51D2">
      <w:pPr>
        <w:pStyle w:val="a5"/>
        <w:rPr>
          <w:i/>
          <w:iCs/>
          <w:szCs w:val="40"/>
        </w:rPr>
      </w:pPr>
      <w:r w:rsidRPr="0061474D">
        <w:rPr>
          <w:i/>
          <w:iCs/>
          <w:szCs w:val="40"/>
        </w:rPr>
        <w:t xml:space="preserve">ВЫДАЧИ УЧЕБНОЙ ЛИТЕРАТУРЫ </w:t>
      </w:r>
    </w:p>
    <w:p w:rsidR="00CA51D2" w:rsidRDefault="00CA51D2" w:rsidP="00CA51D2">
      <w:pPr>
        <w:pStyle w:val="2"/>
        <w:rPr>
          <w:sz w:val="40"/>
          <w:szCs w:val="40"/>
        </w:rPr>
      </w:pPr>
      <w:r w:rsidRPr="0061474D">
        <w:rPr>
          <w:sz w:val="40"/>
          <w:szCs w:val="40"/>
        </w:rPr>
        <w:t xml:space="preserve">СТУДЕНТАМ ДНЕВНОЙ </w:t>
      </w:r>
      <w:r>
        <w:rPr>
          <w:sz w:val="40"/>
          <w:szCs w:val="40"/>
        </w:rPr>
        <w:t>ФОРМЫ ОБУЧЕНИЯ</w:t>
      </w:r>
      <w:r w:rsidRPr="0061474D">
        <w:rPr>
          <w:sz w:val="40"/>
          <w:szCs w:val="40"/>
        </w:rPr>
        <w:t xml:space="preserve"> 1-4 КУРСОВ</w:t>
      </w:r>
    </w:p>
    <w:p w:rsidR="00CA51D2" w:rsidRDefault="00CA51D2" w:rsidP="00CA51D2">
      <w:pPr>
        <w:pStyle w:val="2"/>
        <w:rPr>
          <w:sz w:val="40"/>
          <w:szCs w:val="40"/>
        </w:rPr>
      </w:pPr>
    </w:p>
    <w:p w:rsidR="00CA51D2" w:rsidRDefault="00CA51D2" w:rsidP="00CA51D2">
      <w:pPr>
        <w:pStyle w:val="a3"/>
        <w:rPr>
          <w:i/>
          <w:iCs/>
          <w:sz w:val="48"/>
        </w:rPr>
      </w:pPr>
      <w:r w:rsidRPr="003C5E1C">
        <w:rPr>
          <w:i/>
          <w:iCs/>
          <w:sz w:val="48"/>
        </w:rPr>
        <w:t xml:space="preserve">Факультет </w:t>
      </w:r>
      <w:r w:rsidR="003154A3">
        <w:rPr>
          <w:i/>
          <w:iCs/>
          <w:sz w:val="48"/>
        </w:rPr>
        <w:t>психологии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7"/>
        <w:gridCol w:w="1696"/>
        <w:gridCol w:w="2251"/>
        <w:gridCol w:w="3105"/>
        <w:gridCol w:w="3107"/>
      </w:tblGrid>
      <w:tr w:rsidR="00CA51D2" w:rsidRPr="00CA51D2" w:rsidTr="00CA51D2"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  <w:r w:rsidRPr="00CA51D2">
              <w:rPr>
                <w:sz w:val="36"/>
                <w:szCs w:val="36"/>
              </w:rPr>
              <w:t>Специальность</w:t>
            </w:r>
          </w:p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  <w:r w:rsidRPr="00CA51D2">
              <w:rPr>
                <w:sz w:val="36"/>
                <w:szCs w:val="36"/>
              </w:rPr>
              <w:t>Курс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6"/>
                <w:szCs w:val="36"/>
              </w:rPr>
            </w:pPr>
            <w:r w:rsidRPr="00CA51D2">
              <w:rPr>
                <w:sz w:val="36"/>
                <w:szCs w:val="36"/>
              </w:rPr>
              <w:t>Дата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32"/>
                <w:szCs w:val="32"/>
              </w:rPr>
            </w:pPr>
            <w:r w:rsidRPr="00CA51D2">
              <w:rPr>
                <w:sz w:val="32"/>
                <w:szCs w:val="32"/>
              </w:rPr>
              <w:t>Время выдачи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sz w:val="28"/>
                <w:szCs w:val="28"/>
              </w:rPr>
            </w:pPr>
            <w:r w:rsidRPr="00CA51D2">
              <w:rPr>
                <w:sz w:val="28"/>
                <w:szCs w:val="28"/>
              </w:rPr>
              <w:t>Место выдачи</w:t>
            </w:r>
          </w:p>
        </w:tc>
      </w:tr>
      <w:tr w:rsidR="00CA51D2" w:rsidRPr="00CA51D2" w:rsidTr="00CA51D2"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1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 w:rsidRPr="00CA51D2">
              <w:rPr>
                <w:b/>
                <w:sz w:val="32"/>
                <w:szCs w:val="32"/>
              </w:rPr>
              <w:t>10.00-1</w:t>
            </w:r>
            <w:r>
              <w:rPr>
                <w:b/>
                <w:sz w:val="32"/>
                <w:szCs w:val="32"/>
              </w:rPr>
              <w:t>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  <w:tr w:rsidR="00CA51D2" w:rsidRPr="00CA51D2" w:rsidTr="00CA51D2">
        <w:trPr>
          <w:trHeight w:val="1185"/>
        </w:trPr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2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10.00-16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  <w:tr w:rsidR="00CA51D2" w:rsidRPr="00CA51D2" w:rsidTr="00CA51D2">
        <w:trPr>
          <w:trHeight w:val="1121"/>
        </w:trPr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3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 w:rsidRPr="00CA51D2">
              <w:rPr>
                <w:b/>
                <w:sz w:val="32"/>
                <w:szCs w:val="32"/>
              </w:rPr>
              <w:t>10.00-1</w:t>
            </w:r>
            <w:r>
              <w:rPr>
                <w:b/>
                <w:sz w:val="32"/>
                <w:szCs w:val="32"/>
              </w:rPr>
              <w:t>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  <w:tr w:rsidR="00CA51D2" w:rsidRPr="00CA51D2" w:rsidTr="00CA51D2">
        <w:trPr>
          <w:trHeight w:val="1241"/>
        </w:trPr>
        <w:tc>
          <w:tcPr>
            <w:tcW w:w="4627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i/>
                <w:sz w:val="56"/>
                <w:szCs w:val="56"/>
              </w:rPr>
            </w:pPr>
            <w:r w:rsidRPr="00CA51D2">
              <w:rPr>
                <w:b/>
                <w:i/>
                <w:sz w:val="56"/>
                <w:szCs w:val="56"/>
              </w:rPr>
              <w:t>Все</w:t>
            </w:r>
          </w:p>
        </w:tc>
        <w:tc>
          <w:tcPr>
            <w:tcW w:w="1696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6"/>
                <w:szCs w:val="36"/>
              </w:rPr>
            </w:pPr>
            <w:r w:rsidRPr="00CA51D2">
              <w:rPr>
                <w:b/>
                <w:sz w:val="36"/>
                <w:szCs w:val="36"/>
              </w:rPr>
              <w:t>4</w:t>
            </w:r>
          </w:p>
        </w:tc>
        <w:tc>
          <w:tcPr>
            <w:tcW w:w="2251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28"/>
                <w:szCs w:val="28"/>
              </w:rPr>
            </w:pPr>
            <w:r w:rsidRPr="00CA51D2">
              <w:rPr>
                <w:b/>
                <w:sz w:val="28"/>
                <w:szCs w:val="28"/>
              </w:rPr>
              <w:t>По согласованию с библиотекой</w:t>
            </w:r>
          </w:p>
        </w:tc>
        <w:tc>
          <w:tcPr>
            <w:tcW w:w="3105" w:type="dxa"/>
            <w:shd w:val="clear" w:color="auto" w:fill="auto"/>
          </w:tcPr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CA51D2">
            <w:pPr>
              <w:jc w:val="center"/>
              <w:rPr>
                <w:b/>
                <w:sz w:val="32"/>
                <w:szCs w:val="32"/>
              </w:rPr>
            </w:pPr>
            <w:r w:rsidRPr="00CA51D2">
              <w:rPr>
                <w:b/>
                <w:sz w:val="32"/>
                <w:szCs w:val="32"/>
              </w:rPr>
              <w:t>10.00-1</w:t>
            </w:r>
            <w:r>
              <w:rPr>
                <w:b/>
                <w:sz w:val="32"/>
                <w:szCs w:val="32"/>
              </w:rPr>
              <w:t>6</w:t>
            </w:r>
            <w:r w:rsidRPr="00CA51D2">
              <w:rPr>
                <w:b/>
                <w:sz w:val="32"/>
                <w:szCs w:val="32"/>
              </w:rPr>
              <w:t>.00</w:t>
            </w:r>
          </w:p>
        </w:tc>
        <w:tc>
          <w:tcPr>
            <w:tcW w:w="3107" w:type="dxa"/>
            <w:shd w:val="clear" w:color="auto" w:fill="auto"/>
          </w:tcPr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</w:p>
          <w:p w:rsidR="00CA51D2" w:rsidRPr="00CA51D2" w:rsidRDefault="00CA51D2" w:rsidP="009936C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ул. Гаспадарчая,23, каб. 218</w:t>
            </w:r>
          </w:p>
        </w:tc>
      </w:tr>
    </w:tbl>
    <w:p w:rsidR="00CA51D2" w:rsidRPr="00475101" w:rsidRDefault="00CA51D2" w:rsidP="00CA51D2">
      <w:pPr>
        <w:jc w:val="both"/>
        <w:rPr>
          <w:b/>
          <w:bCs/>
          <w:i/>
          <w:iCs/>
          <w:sz w:val="28"/>
          <w:szCs w:val="28"/>
        </w:rPr>
      </w:pPr>
      <w:r w:rsidRPr="00475101">
        <w:rPr>
          <w:b/>
          <w:bCs/>
          <w:i/>
          <w:iCs/>
          <w:sz w:val="28"/>
          <w:szCs w:val="28"/>
        </w:rPr>
        <w:t>Примечание.</w:t>
      </w:r>
    </w:p>
    <w:p w:rsidR="00CA51D2" w:rsidRPr="00475101" w:rsidRDefault="00CA51D2" w:rsidP="00CA51D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1</w:t>
      </w:r>
      <w:r w:rsidRPr="00475101">
        <w:rPr>
          <w:bCs/>
          <w:sz w:val="28"/>
          <w:szCs w:val="28"/>
        </w:rPr>
        <w:t>. Студенты, не сдавшие учебную литературу в установленные сроки, обслуживаются после ликвидации задолженности.</w:t>
      </w:r>
    </w:p>
    <w:p w:rsidR="00CA51D2" w:rsidRPr="00CA51D2" w:rsidRDefault="00CA51D2" w:rsidP="00CA51D2">
      <w:pPr>
        <w:pStyle w:val="a7"/>
        <w:numPr>
          <w:ilvl w:val="0"/>
          <w:numId w:val="3"/>
        </w:numPr>
        <w:jc w:val="both"/>
        <w:rPr>
          <w:bCs/>
          <w:sz w:val="28"/>
          <w:szCs w:val="28"/>
        </w:rPr>
      </w:pPr>
      <w:r w:rsidRPr="00CA51D2">
        <w:rPr>
          <w:bCs/>
          <w:sz w:val="28"/>
          <w:szCs w:val="28"/>
        </w:rPr>
        <w:t xml:space="preserve"> По вопросам, касающимся  графика выдачи учебной литературы, обра</w:t>
      </w:r>
      <w:r>
        <w:rPr>
          <w:bCs/>
          <w:sz w:val="28"/>
          <w:szCs w:val="28"/>
        </w:rPr>
        <w:t>щаться по телефону       62-64</w:t>
      </w:r>
      <w:r w:rsidRPr="00CA51D2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>07</w:t>
      </w:r>
    </w:p>
    <w:p w:rsidR="00CA51D2" w:rsidRDefault="00CA51D2" w:rsidP="00CA51D2">
      <w:pPr>
        <w:rPr>
          <w:lang w:val="be-BY"/>
        </w:rPr>
      </w:pPr>
    </w:p>
    <w:sectPr w:rsidR="00CA51D2" w:rsidSect="00CA51D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F08D2"/>
    <w:multiLevelType w:val="hybridMultilevel"/>
    <w:tmpl w:val="9468D0F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E65506"/>
    <w:multiLevelType w:val="hybridMultilevel"/>
    <w:tmpl w:val="3D58D3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2A25B4"/>
    <w:multiLevelType w:val="hybridMultilevel"/>
    <w:tmpl w:val="4B8E194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1D2"/>
    <w:rsid w:val="003154A3"/>
    <w:rsid w:val="00B6615E"/>
    <w:rsid w:val="00CA5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1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A51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CA51D2"/>
    <w:pPr>
      <w:jc w:val="center"/>
    </w:pPr>
    <w:rPr>
      <w:b/>
      <w:bCs/>
      <w:sz w:val="40"/>
    </w:rPr>
  </w:style>
  <w:style w:type="character" w:customStyle="1" w:styleId="a6">
    <w:name w:val="Подзаголовок Знак"/>
    <w:basedOn w:val="a0"/>
    <w:link w:val="a5"/>
    <w:rsid w:val="00CA51D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">
    <w:name w:val="Body Text 2"/>
    <w:basedOn w:val="a"/>
    <w:link w:val="20"/>
    <w:rsid w:val="00CA51D2"/>
    <w:pPr>
      <w:jc w:val="center"/>
    </w:pPr>
    <w:rPr>
      <w:b/>
      <w:bCs/>
      <w:i/>
      <w:iCs/>
      <w:sz w:val="96"/>
    </w:rPr>
  </w:style>
  <w:style w:type="character" w:customStyle="1" w:styleId="20">
    <w:name w:val="Основной текст 2 Знак"/>
    <w:basedOn w:val="a0"/>
    <w:link w:val="2"/>
    <w:rsid w:val="00CA51D2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7">
    <w:name w:val="List Paragraph"/>
    <w:basedOn w:val="a"/>
    <w:uiPriority w:val="34"/>
    <w:qFormat/>
    <w:rsid w:val="00CA51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1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1D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A51D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CA51D2"/>
    <w:pPr>
      <w:jc w:val="center"/>
    </w:pPr>
    <w:rPr>
      <w:b/>
      <w:bCs/>
      <w:sz w:val="40"/>
    </w:rPr>
  </w:style>
  <w:style w:type="character" w:customStyle="1" w:styleId="a6">
    <w:name w:val="Подзаголовок Знак"/>
    <w:basedOn w:val="a0"/>
    <w:link w:val="a5"/>
    <w:rsid w:val="00CA51D2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">
    <w:name w:val="Body Text 2"/>
    <w:basedOn w:val="a"/>
    <w:link w:val="20"/>
    <w:rsid w:val="00CA51D2"/>
    <w:pPr>
      <w:jc w:val="center"/>
    </w:pPr>
    <w:rPr>
      <w:b/>
      <w:bCs/>
      <w:i/>
      <w:iCs/>
      <w:sz w:val="96"/>
    </w:rPr>
  </w:style>
  <w:style w:type="character" w:customStyle="1" w:styleId="20">
    <w:name w:val="Основной текст 2 Знак"/>
    <w:basedOn w:val="a0"/>
    <w:link w:val="2"/>
    <w:rsid w:val="00CA51D2"/>
    <w:rPr>
      <w:rFonts w:ascii="Times New Roman" w:eastAsia="Times New Roman" w:hAnsi="Times New Roman" w:cs="Times New Roman"/>
      <w:b/>
      <w:bCs/>
      <w:i/>
      <w:iCs/>
      <w:sz w:val="96"/>
      <w:szCs w:val="24"/>
      <w:lang w:eastAsia="ru-RU"/>
    </w:rPr>
  </w:style>
  <w:style w:type="paragraph" w:styleId="a7">
    <w:name w:val="List Paragraph"/>
    <w:basedOn w:val="a"/>
    <w:uiPriority w:val="34"/>
    <w:qFormat/>
    <w:rsid w:val="00CA51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АПРЕЛЕВА ЕЛЕНА ЛЕОНАРДОВНА</dc:creator>
  <cp:lastModifiedBy>АПРЕЛЕВА ЕЛЕНА ЛЕОНАРДОВНА</cp:lastModifiedBy>
  <cp:revision>2</cp:revision>
  <dcterms:created xsi:type="dcterms:W3CDTF">2024-08-28T11:55:00Z</dcterms:created>
  <dcterms:modified xsi:type="dcterms:W3CDTF">2025-08-26T12:36:00Z</dcterms:modified>
</cp:coreProperties>
</file>